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321F" w14:textId="77777777" w:rsidR="00E50727" w:rsidRPr="007659B8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386FAA4D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2EE51A0D" w14:textId="77777777" w:rsidR="00E50727" w:rsidRPr="005C019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2625228A" w14:textId="77777777" w:rsidR="00E50727" w:rsidRPr="005C019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79AADC59" w14:textId="77777777" w:rsidR="00E50727" w:rsidRPr="005C019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2AD448D4" w14:textId="77777777" w:rsidR="00E50727" w:rsidRPr="005C019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2CFAC8A8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2BF08E21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  <w:r w:rsidRPr="00CA5F6E">
        <w:rPr>
          <w:rFonts w:eastAsia="Times New Roman"/>
          <w:b/>
          <w:sz w:val="32"/>
        </w:rPr>
        <w:t>Freshman</w:t>
      </w:r>
    </w:p>
    <w:p w14:paraId="46894B33" w14:textId="77777777" w:rsidR="00E50727" w:rsidRPr="0086786A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</w:p>
    <w:p w14:paraId="1C16BABF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 w:rsidRPr="00CA5F6E">
        <w:rPr>
          <w:rFonts w:eastAsia="Times New Roman"/>
          <w:b/>
        </w:rPr>
        <w:t>Etudes/Resources</w:t>
      </w:r>
    </w:p>
    <w:p w14:paraId="2F06F559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Bona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Rhythmical Articulation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Carl Fischer </w:t>
      </w:r>
    </w:p>
    <w:p w14:paraId="38FF2782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Berbiguer/Mule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18 Exercises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F9B6757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Ferling/Mule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48 Studies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77D84886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Lacour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24 Easy Atonal Etudes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Billaudot </w:t>
      </w:r>
    </w:p>
    <w:p w14:paraId="3F63274E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Londeix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Hello Mr. Sax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Leduc</w:t>
      </w:r>
    </w:p>
    <w:p w14:paraId="59E7A118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Samie/Mule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24 Easy Etudes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61BF3AE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Teal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Saxophonist’ Workbook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University Music Press</w:t>
      </w:r>
    </w:p>
    <w:p w14:paraId="19602B83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Sinta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Voicing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Univ. of Michigan</w:t>
      </w:r>
    </w:p>
    <w:p w14:paraId="1971F724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Voxman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Selected Studies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Rubank </w:t>
      </w:r>
    </w:p>
    <w:p w14:paraId="4422DC8C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</w:p>
    <w:p w14:paraId="0873B0BE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Original Repertoire </w:t>
      </w:r>
    </w:p>
    <w:p w14:paraId="5950203F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Bozza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Aria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71F1E5B4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D'Indy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Choral Varié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Durand </w:t>
      </w:r>
    </w:p>
    <w:p w14:paraId="68061BE8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Françaix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>
        <w:rPr>
          <w:rFonts w:eastAsia="Times New Roman"/>
          <w:i/>
          <w:sz w:val="22"/>
        </w:rPr>
        <w:t>Cinq</w:t>
      </w:r>
      <w:r w:rsidRPr="00CA5F6E">
        <w:rPr>
          <w:rFonts w:eastAsia="Times New Roman"/>
          <w:i/>
          <w:sz w:val="22"/>
        </w:rPr>
        <w:t xml:space="preserve"> Danses Exotiques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Schott </w:t>
      </w:r>
    </w:p>
    <w:p w14:paraId="4D697450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Hartley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Duo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Tritone </w:t>
      </w:r>
    </w:p>
    <w:p w14:paraId="61A00384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Husa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Postcard from Home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AMP</w:t>
      </w:r>
    </w:p>
    <w:p w14:paraId="52B3D2B7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Jolivet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Fantaisie-Impromptu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57A7A8AC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Joly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Cantilène et Danse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55FEA16E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Lantier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Sicilienne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483D5B9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86786A">
        <w:rPr>
          <w:rFonts w:eastAsia="Times New Roman"/>
          <w:sz w:val="22"/>
        </w:rPr>
        <w:t xml:space="preserve">Noda </w:t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i/>
          <w:sz w:val="22"/>
        </w:rPr>
        <w:t>Improvisation I</w:t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</w:r>
      <w:r w:rsidRPr="0086786A">
        <w:rPr>
          <w:rFonts w:eastAsia="Times New Roman"/>
          <w:sz w:val="22"/>
        </w:rPr>
        <w:tab/>
        <w:t>Leduc</w:t>
      </w:r>
    </w:p>
    <w:p w14:paraId="70AAEF19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Rueff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Chanson et Passepied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 xml:space="preserve"> </w:t>
      </w:r>
      <w:r w:rsidRPr="00CA5F6E">
        <w:rPr>
          <w:rFonts w:eastAsia="Times New Roman"/>
          <w:sz w:val="22"/>
        </w:rPr>
        <w:tab/>
        <w:t xml:space="preserve">Leduc </w:t>
      </w:r>
    </w:p>
    <w:p w14:paraId="68A38A91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Sasamori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Variations (Taki's Kojo)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Peer </w:t>
      </w:r>
    </w:p>
    <w:p w14:paraId="6507B983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Shrude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Kantada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ACA</w:t>
      </w:r>
    </w:p>
    <w:p w14:paraId="7464B273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Tull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Sarabande and Gigue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Boosey </w:t>
      </w:r>
    </w:p>
    <w:p w14:paraId="561EDA24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Whitney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Introduction and Samba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Bourne </w:t>
      </w:r>
    </w:p>
    <w:p w14:paraId="78A3745C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31B3F318" w14:textId="77777777" w:rsidR="00E50727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Transcriptions </w:t>
      </w:r>
    </w:p>
    <w:p w14:paraId="5F81BB5B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Bach/Mule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Aria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0EFD7185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Bach/Mule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 No. 4 (flute)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BF8BE87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Bach/Teal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Sarabande (from Teal’s Solos)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 xml:space="preserve">Schirmer </w:t>
      </w:r>
    </w:p>
    <w:p w14:paraId="00B21844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Beethoven/Bettoney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Adagio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Cundy-Bettoney</w:t>
      </w:r>
    </w:p>
    <w:p w14:paraId="4B59864D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Handel/Rascher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 #3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Hal Leonard</w:t>
      </w:r>
    </w:p>
    <w:p w14:paraId="44820826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Rachmaninoff/Teal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Vocalise (from Teal's Solos)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 xml:space="preserve">Schirmer </w:t>
      </w:r>
    </w:p>
    <w:p w14:paraId="4B7F6662" w14:textId="77777777" w:rsidR="00E50727" w:rsidRPr="00CA5F6E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Ravel/Bettoney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Pavane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Cundy </w:t>
      </w:r>
    </w:p>
    <w:p w14:paraId="71878980" w14:textId="77777777" w:rsidR="00E50727" w:rsidRPr="0086786A" w:rsidRDefault="00E50727" w:rsidP="00E507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Schumann/Hemke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Three Romances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Southern </w:t>
      </w:r>
    </w:p>
    <w:p w14:paraId="77B2F3C6" w14:textId="77777777" w:rsidR="00BB55FC" w:rsidRDefault="00A82C51"/>
    <w:sectPr w:rsidR="00BB55FC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27"/>
    <w:rsid w:val="00401D16"/>
    <w:rsid w:val="00671E83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6C5CC"/>
  <w15:chartTrackingRefBased/>
  <w15:docId w15:val="{8711AF9A-A673-7B41-951B-4A5EAD15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27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7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27"/>
    <w:rPr>
      <w:rFonts w:ascii="Times New Roman" w:eastAsia="Times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1251</Characters>
  <Application>Microsoft Office Word</Application>
  <DocSecurity>0</DocSecurity>
  <Lines>43</Lines>
  <Paragraphs>22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cp:lastPrinted>2021-09-24T16:43:00Z</cp:lastPrinted>
  <dcterms:created xsi:type="dcterms:W3CDTF">2021-09-24T16:41:00Z</dcterms:created>
  <dcterms:modified xsi:type="dcterms:W3CDTF">2021-09-24T16:44:00Z</dcterms:modified>
</cp:coreProperties>
</file>