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05D0D" w14:textId="77777777" w:rsidR="00D07A9B" w:rsidRPr="007659B8" w:rsidRDefault="00D07A9B" w:rsidP="00D07A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="Times New Roman"/>
          <w:b/>
          <w:sz w:val="56"/>
        </w:rPr>
      </w:pPr>
      <w:r w:rsidRPr="007659B8">
        <w:rPr>
          <w:rFonts w:eastAsia="Times New Roman"/>
          <w:b/>
          <w:sz w:val="56"/>
        </w:rPr>
        <w:t>SAXOPHONE LITERATURE</w:t>
      </w:r>
    </w:p>
    <w:p w14:paraId="481EB375" w14:textId="77777777" w:rsidR="00D07A9B" w:rsidRPr="00CA5F6E" w:rsidRDefault="00D07A9B" w:rsidP="00D07A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b/>
          <w:sz w:val="28"/>
        </w:rPr>
      </w:pPr>
    </w:p>
    <w:p w14:paraId="5CD77362" w14:textId="77777777" w:rsidR="00D07A9B" w:rsidRPr="005C019E" w:rsidRDefault="00D07A9B" w:rsidP="00D07A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="Times New Roman"/>
          <w:b/>
          <w:sz w:val="28"/>
        </w:rPr>
      </w:pPr>
      <w:r w:rsidRPr="005C019E">
        <w:rPr>
          <w:rFonts w:eastAsia="Times New Roman"/>
          <w:b/>
          <w:sz w:val="28"/>
        </w:rPr>
        <w:t>Recommended College Level Saxophone Literature</w:t>
      </w:r>
    </w:p>
    <w:p w14:paraId="5072554F" w14:textId="77777777" w:rsidR="00D07A9B" w:rsidRPr="005C019E" w:rsidRDefault="00D07A9B" w:rsidP="00D07A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="Times New Roman"/>
          <w:b/>
          <w:sz w:val="28"/>
        </w:rPr>
      </w:pPr>
      <w:r w:rsidRPr="005C019E">
        <w:rPr>
          <w:rFonts w:eastAsia="Times New Roman"/>
          <w:b/>
          <w:sz w:val="28"/>
        </w:rPr>
        <w:t>Dr. John Sampen, Distinguished Research/Artist Professor</w:t>
      </w:r>
    </w:p>
    <w:p w14:paraId="4D3FA851" w14:textId="77777777" w:rsidR="00D07A9B" w:rsidRPr="005C019E" w:rsidRDefault="00D07A9B" w:rsidP="00D07A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="Times New Roman"/>
          <w:b/>
          <w:sz w:val="28"/>
        </w:rPr>
      </w:pPr>
      <w:r w:rsidRPr="005C019E">
        <w:rPr>
          <w:rFonts w:eastAsia="Times New Roman"/>
          <w:b/>
          <w:sz w:val="28"/>
        </w:rPr>
        <w:t>Bowling Green State University</w:t>
      </w:r>
    </w:p>
    <w:p w14:paraId="1E29057E" w14:textId="77777777" w:rsidR="00D07A9B" w:rsidRPr="005C019E" w:rsidRDefault="00D07A9B" w:rsidP="00D07A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="Times New Roman"/>
          <w:b/>
          <w:sz w:val="28"/>
        </w:rPr>
      </w:pPr>
      <w:r w:rsidRPr="005C019E">
        <w:rPr>
          <w:rFonts w:eastAsia="Times New Roman"/>
          <w:b/>
          <w:sz w:val="28"/>
        </w:rPr>
        <w:t>(July 20</w:t>
      </w:r>
      <w:r>
        <w:rPr>
          <w:rFonts w:eastAsia="Times New Roman"/>
          <w:b/>
          <w:sz w:val="28"/>
        </w:rPr>
        <w:t>20</w:t>
      </w:r>
      <w:r w:rsidRPr="005C019E">
        <w:rPr>
          <w:rFonts w:eastAsia="Times New Roman"/>
          <w:b/>
          <w:sz w:val="28"/>
        </w:rPr>
        <w:t>)</w:t>
      </w:r>
    </w:p>
    <w:p w14:paraId="26C472FD" w14:textId="77777777" w:rsidR="00BB55FC" w:rsidRDefault="00D07A9B"/>
    <w:p w14:paraId="597C20EF" w14:textId="77777777" w:rsidR="00D07A9B" w:rsidRPr="00CA5F6E" w:rsidRDefault="00D07A9B" w:rsidP="00D07A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="Times New Roman"/>
          <w:b/>
          <w:sz w:val="32"/>
        </w:rPr>
      </w:pPr>
      <w:r w:rsidRPr="00CA5F6E">
        <w:rPr>
          <w:rFonts w:eastAsia="Times New Roman"/>
          <w:b/>
          <w:sz w:val="32"/>
        </w:rPr>
        <w:t>Sophomore</w:t>
      </w:r>
    </w:p>
    <w:p w14:paraId="0A08668A" w14:textId="77777777" w:rsidR="00D07A9B" w:rsidRDefault="00D07A9B" w:rsidP="00D07A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b/>
          <w:sz w:val="28"/>
        </w:rPr>
      </w:pPr>
    </w:p>
    <w:p w14:paraId="7F527D51" w14:textId="77777777" w:rsidR="00D07A9B" w:rsidRDefault="00D07A9B" w:rsidP="00D07A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b/>
        </w:rPr>
      </w:pPr>
      <w:r>
        <w:rPr>
          <w:rFonts w:eastAsia="Times New Roman"/>
          <w:b/>
        </w:rPr>
        <w:t xml:space="preserve">Etudes </w:t>
      </w:r>
    </w:p>
    <w:p w14:paraId="1A9E8DAE" w14:textId="77777777" w:rsidR="00D07A9B" w:rsidRPr="00CA5F6E" w:rsidRDefault="00D07A9B" w:rsidP="00D07A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>Campagnoli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>Etude Variees</w:t>
      </w:r>
      <w:r w:rsidRPr="00CA5F6E">
        <w:rPr>
          <w:rFonts w:eastAsia="Times New Roman"/>
          <w:sz w:val="22"/>
        </w:rPr>
        <w:t xml:space="preserve">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 xml:space="preserve">Leduc </w:t>
      </w:r>
    </w:p>
    <w:p w14:paraId="4FAE0C6D" w14:textId="77777777" w:rsidR="00D07A9B" w:rsidRPr="00CA5F6E" w:rsidRDefault="00D07A9B" w:rsidP="00D07A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 xml:space="preserve">Capelle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 xml:space="preserve">20 Grand Etudes </w:t>
      </w:r>
      <w:r w:rsidRPr="00CA5F6E">
        <w:rPr>
          <w:rFonts w:eastAsia="Times New Roman"/>
          <w:i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 xml:space="preserve">Leduc </w:t>
      </w:r>
    </w:p>
    <w:p w14:paraId="631F7E9F" w14:textId="77777777" w:rsidR="00D07A9B" w:rsidRPr="00CA5F6E" w:rsidRDefault="00D07A9B" w:rsidP="00D07A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 xml:space="preserve">Koechlin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>15 Concert Etudes</w:t>
      </w:r>
      <w:r w:rsidRPr="00CA5F6E">
        <w:rPr>
          <w:rFonts w:eastAsia="Times New Roman"/>
          <w:sz w:val="22"/>
        </w:rPr>
        <w:t xml:space="preserve">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 xml:space="preserve">EFM </w:t>
      </w:r>
    </w:p>
    <w:p w14:paraId="4A498F79" w14:textId="77777777" w:rsidR="00D07A9B" w:rsidRPr="00CA5F6E" w:rsidRDefault="00D07A9B" w:rsidP="00D07A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>Rossi, Jamal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 xml:space="preserve">Altissimo Etudes </w:t>
      </w:r>
      <w:r w:rsidRPr="00CA5F6E">
        <w:rPr>
          <w:rFonts w:eastAsia="Times New Roman"/>
          <w:i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>Eastman</w:t>
      </w:r>
    </w:p>
    <w:p w14:paraId="0311FC83" w14:textId="77777777" w:rsidR="00D07A9B" w:rsidRPr="00CA5F6E" w:rsidRDefault="00D07A9B" w:rsidP="00D07A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 xml:space="preserve">Soussman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>30 Etudes after Soussman</w:t>
      </w:r>
      <w:r w:rsidRPr="00CA5F6E">
        <w:rPr>
          <w:rFonts w:eastAsia="Times New Roman"/>
          <w:sz w:val="22"/>
        </w:rPr>
        <w:t xml:space="preserve">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 xml:space="preserve">Leduc </w:t>
      </w:r>
    </w:p>
    <w:p w14:paraId="6410E21D" w14:textId="77777777" w:rsidR="00D07A9B" w:rsidRPr="00CA5F6E" w:rsidRDefault="00D07A9B" w:rsidP="00D07A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>Van der Linden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>Etudes Contemporaines</w:t>
      </w:r>
      <w:r w:rsidRPr="00CA5F6E">
        <w:rPr>
          <w:rFonts w:eastAsia="Times New Roman"/>
          <w:i/>
          <w:sz w:val="22"/>
        </w:rPr>
        <w:tab/>
      </w:r>
      <w:r w:rsidRPr="00CA5F6E">
        <w:rPr>
          <w:rFonts w:eastAsia="Times New Roman"/>
          <w:i/>
          <w:sz w:val="22"/>
        </w:rPr>
        <w:tab/>
      </w:r>
      <w:r w:rsidRPr="00CA5F6E">
        <w:rPr>
          <w:rFonts w:eastAsia="Times New Roman"/>
          <w:sz w:val="22"/>
        </w:rPr>
        <w:tab/>
        <w:t>Bergez</w:t>
      </w:r>
    </w:p>
    <w:p w14:paraId="76BF5909" w14:textId="77777777" w:rsidR="00D07A9B" w:rsidRPr="00CA5F6E" w:rsidRDefault="00D07A9B" w:rsidP="00D07A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</w:p>
    <w:p w14:paraId="25C7B1B2" w14:textId="77777777" w:rsidR="00D07A9B" w:rsidRDefault="00D07A9B" w:rsidP="00D07A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</w:rPr>
      </w:pPr>
    </w:p>
    <w:p w14:paraId="78F8C437" w14:textId="77777777" w:rsidR="00D07A9B" w:rsidRDefault="00D07A9B" w:rsidP="00D07A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b/>
        </w:rPr>
      </w:pPr>
      <w:r>
        <w:rPr>
          <w:rFonts w:eastAsia="Times New Roman"/>
          <w:b/>
        </w:rPr>
        <w:t xml:space="preserve">Original Repertoire </w:t>
      </w:r>
    </w:p>
    <w:p w14:paraId="7A8C67EA" w14:textId="77777777" w:rsidR="00D07A9B" w:rsidRPr="00CA5F6E" w:rsidRDefault="00D07A9B" w:rsidP="00D07A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>Adler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>Pensive Soliloquy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>Presser</w:t>
      </w:r>
    </w:p>
    <w:p w14:paraId="777B789C" w14:textId="77777777" w:rsidR="00D07A9B" w:rsidRPr="00CA5F6E" w:rsidRDefault="00D07A9B" w:rsidP="00D07A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 xml:space="preserve">Benson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>Aeolian Song (from Concertino)</w:t>
      </w:r>
      <w:r w:rsidRPr="00CA5F6E">
        <w:rPr>
          <w:rFonts w:eastAsia="Times New Roman"/>
          <w:sz w:val="22"/>
        </w:rPr>
        <w:t xml:space="preserve"> </w:t>
      </w:r>
      <w:r w:rsidRPr="00CA5F6E">
        <w:rPr>
          <w:rFonts w:eastAsia="Times New Roman"/>
          <w:sz w:val="22"/>
        </w:rPr>
        <w:tab/>
        <w:t xml:space="preserve">MCA </w:t>
      </w:r>
    </w:p>
    <w:p w14:paraId="56CEFB92" w14:textId="77777777" w:rsidR="00D07A9B" w:rsidRPr="00CA5F6E" w:rsidRDefault="00D07A9B" w:rsidP="00D07A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 xml:space="preserve">Charpentier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>Gavambodi 2</w:t>
      </w:r>
      <w:r w:rsidRPr="00CA5F6E">
        <w:rPr>
          <w:rFonts w:eastAsia="Times New Roman"/>
          <w:sz w:val="22"/>
        </w:rPr>
        <w:t xml:space="preserve">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 xml:space="preserve">Leduc </w:t>
      </w:r>
    </w:p>
    <w:p w14:paraId="5D95F677" w14:textId="77777777" w:rsidR="00D07A9B" w:rsidRPr="00CA5F6E" w:rsidRDefault="00D07A9B" w:rsidP="00D07A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 xml:space="preserve">Creston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 xml:space="preserve">Sonata </w:t>
      </w:r>
      <w:r w:rsidRPr="00CA5F6E">
        <w:rPr>
          <w:rFonts w:eastAsia="Times New Roman"/>
          <w:i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 xml:space="preserve">Shawnee </w:t>
      </w:r>
    </w:p>
    <w:p w14:paraId="5D1D18AF" w14:textId="77777777" w:rsidR="00D07A9B" w:rsidRPr="00CA5F6E" w:rsidRDefault="00D07A9B" w:rsidP="00D07A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 xml:space="preserve">Debussy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>Rhapsodie</w:t>
      </w:r>
      <w:r w:rsidRPr="00CA5F6E">
        <w:rPr>
          <w:rFonts w:eastAsia="Times New Roman"/>
          <w:sz w:val="22"/>
        </w:rPr>
        <w:t xml:space="preserve">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 xml:space="preserve">Leduc </w:t>
      </w:r>
    </w:p>
    <w:p w14:paraId="4048C92A" w14:textId="77777777" w:rsidR="00D07A9B" w:rsidRPr="00CA5F6E" w:rsidRDefault="00D07A9B" w:rsidP="00D07A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 xml:space="preserve">Dubois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>Divertissement</w:t>
      </w:r>
      <w:r w:rsidRPr="00CA5F6E">
        <w:rPr>
          <w:rFonts w:eastAsia="Times New Roman"/>
          <w:i/>
          <w:sz w:val="22"/>
        </w:rPr>
        <w:tab/>
      </w:r>
      <w:r w:rsidRPr="00CA5F6E">
        <w:rPr>
          <w:rFonts w:eastAsia="Times New Roman"/>
          <w:sz w:val="22"/>
        </w:rPr>
        <w:t xml:space="preserve">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 xml:space="preserve">Leduc </w:t>
      </w:r>
    </w:p>
    <w:p w14:paraId="435A370F" w14:textId="77777777" w:rsidR="00D07A9B" w:rsidRPr="00CA5F6E" w:rsidRDefault="00D07A9B" w:rsidP="00D07A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 xml:space="preserve">Glazounov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 xml:space="preserve">Concerto </w:t>
      </w:r>
      <w:r w:rsidRPr="00CA5F6E">
        <w:rPr>
          <w:rFonts w:eastAsia="Times New Roman"/>
          <w:i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 xml:space="preserve">Leduc </w:t>
      </w:r>
    </w:p>
    <w:p w14:paraId="76FF1C61" w14:textId="77777777" w:rsidR="00D07A9B" w:rsidRPr="00CA5F6E" w:rsidRDefault="00D07A9B" w:rsidP="00D07A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>Heiden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>Sonata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>Schott</w:t>
      </w:r>
    </w:p>
    <w:p w14:paraId="33F09E97" w14:textId="77777777" w:rsidR="00D07A9B" w:rsidRPr="00CA5F6E" w:rsidRDefault="00D07A9B" w:rsidP="00D07A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 xml:space="preserve">Hindemith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>Sonata</w:t>
      </w:r>
      <w:r w:rsidRPr="00CA5F6E">
        <w:rPr>
          <w:rFonts w:eastAsia="Times New Roman"/>
          <w:sz w:val="22"/>
        </w:rPr>
        <w:t xml:space="preserve">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 xml:space="preserve">Schott </w:t>
      </w:r>
    </w:p>
    <w:p w14:paraId="3100C951" w14:textId="77777777" w:rsidR="00D07A9B" w:rsidRPr="00C743F5" w:rsidRDefault="00D07A9B" w:rsidP="00D07A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 xml:space="preserve">Milhaud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 xml:space="preserve">Scaramouche </w:t>
      </w:r>
      <w:r w:rsidRPr="00CA5F6E">
        <w:rPr>
          <w:rFonts w:eastAsia="Times New Roman"/>
          <w:i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 xml:space="preserve">Salabert </w:t>
      </w:r>
    </w:p>
    <w:p w14:paraId="063806B0" w14:textId="77777777" w:rsidR="00D07A9B" w:rsidRPr="00CA5F6E" w:rsidRDefault="00D07A9B" w:rsidP="00D07A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>Schuller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>Sonata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>AMP</w:t>
      </w:r>
    </w:p>
    <w:p w14:paraId="2E6554BF" w14:textId="77777777" w:rsidR="00D07A9B" w:rsidRDefault="00D07A9B" w:rsidP="00D07A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</w:rPr>
      </w:pPr>
    </w:p>
    <w:p w14:paraId="0070EFD1" w14:textId="77777777" w:rsidR="00D07A9B" w:rsidRDefault="00D07A9B" w:rsidP="00D07A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b/>
        </w:rPr>
      </w:pPr>
      <w:r>
        <w:rPr>
          <w:rFonts w:eastAsia="Times New Roman"/>
          <w:b/>
        </w:rPr>
        <w:t xml:space="preserve">Transcriptions </w:t>
      </w:r>
    </w:p>
    <w:p w14:paraId="07ACE2E5" w14:textId="77777777" w:rsidR="00D07A9B" w:rsidRPr="00CA5F6E" w:rsidRDefault="00D07A9B" w:rsidP="00D07A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 xml:space="preserve">Bach/Harle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 xml:space="preserve">Sonata (G Minor) </w:t>
      </w:r>
      <w:r w:rsidRPr="00CA5F6E">
        <w:rPr>
          <w:rFonts w:eastAsia="Times New Roman"/>
          <w:i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 xml:space="preserve">Universal </w:t>
      </w:r>
    </w:p>
    <w:p w14:paraId="0E8926FD" w14:textId="77777777" w:rsidR="00D07A9B" w:rsidRPr="00CA5F6E" w:rsidRDefault="00D07A9B" w:rsidP="00D07A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>Corelli/Williams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>La Folia</w:t>
      </w:r>
      <w:r w:rsidRPr="00CA5F6E">
        <w:rPr>
          <w:rFonts w:eastAsia="Times New Roman"/>
          <w:i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>Shawnee</w:t>
      </w:r>
    </w:p>
    <w:p w14:paraId="3EA974F1" w14:textId="77777777" w:rsidR="00D07A9B" w:rsidRPr="00CA5F6E" w:rsidRDefault="00D07A9B" w:rsidP="00D07A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 xml:space="preserve">Debussy/Londeix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 xml:space="preserve">Syrinx </w:t>
      </w:r>
      <w:r w:rsidRPr="00CA5F6E">
        <w:rPr>
          <w:rFonts w:eastAsia="Times New Roman"/>
          <w:i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 xml:space="preserve">Leduc </w:t>
      </w:r>
    </w:p>
    <w:p w14:paraId="05F80627" w14:textId="77777777" w:rsidR="00D07A9B" w:rsidRPr="00CA5F6E" w:rsidRDefault="00D07A9B" w:rsidP="00D07A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 xml:space="preserve">Fasch/Rascher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 xml:space="preserve">Sonata </w:t>
      </w:r>
      <w:r w:rsidRPr="00CA5F6E">
        <w:rPr>
          <w:rFonts w:eastAsia="Times New Roman"/>
          <w:i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 xml:space="preserve">McGinnis </w:t>
      </w:r>
    </w:p>
    <w:p w14:paraId="1710B1A1" w14:textId="77777777" w:rsidR="00D07A9B" w:rsidRPr="00CA5F6E" w:rsidRDefault="00D07A9B" w:rsidP="00D07A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 xml:space="preserve">Haendel/Mule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>Sonata No. 4</w:t>
      </w:r>
      <w:r w:rsidRPr="00CA5F6E">
        <w:rPr>
          <w:rFonts w:eastAsia="Times New Roman"/>
          <w:sz w:val="22"/>
        </w:rPr>
        <w:t xml:space="preserve">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 xml:space="preserve">Leduc </w:t>
      </w:r>
    </w:p>
    <w:p w14:paraId="767B2E73" w14:textId="77777777" w:rsidR="00D07A9B" w:rsidRPr="00CA5F6E" w:rsidRDefault="00D07A9B" w:rsidP="00D07A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 xml:space="preserve">Haendel/Rascher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>Sonata No. 13 (flute)</w:t>
      </w:r>
      <w:r w:rsidRPr="00CA5F6E">
        <w:rPr>
          <w:rFonts w:eastAsia="Times New Roman"/>
          <w:sz w:val="22"/>
        </w:rPr>
        <w:t xml:space="preserve">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 xml:space="preserve">Elkan-Vogel </w:t>
      </w:r>
    </w:p>
    <w:p w14:paraId="6EB1DE1F" w14:textId="77777777" w:rsidR="00D07A9B" w:rsidRDefault="00D07A9B" w:rsidP="00D07A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>Handel/Rousseau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>Adagio &amp; Allegro (oboe</w:t>
      </w:r>
      <w:r w:rsidRPr="00CA5F6E">
        <w:rPr>
          <w:rFonts w:eastAsia="Times New Roman"/>
          <w:sz w:val="22"/>
        </w:rPr>
        <w:t>)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>Wingert-Jones</w:t>
      </w:r>
    </w:p>
    <w:p w14:paraId="38A33E47" w14:textId="77777777" w:rsidR="00D07A9B" w:rsidRPr="00CA5F6E" w:rsidRDefault="00D07A9B" w:rsidP="00D07A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>
        <w:rPr>
          <w:rFonts w:eastAsia="Times New Roman"/>
          <w:sz w:val="22"/>
        </w:rPr>
        <w:t>Mahler/Hemke</w:t>
      </w:r>
      <w:r>
        <w:rPr>
          <w:rFonts w:eastAsia="Times New Roman"/>
          <w:sz w:val="22"/>
        </w:rPr>
        <w:tab/>
      </w:r>
      <w:r>
        <w:rPr>
          <w:rFonts w:eastAsia="Times New Roman"/>
          <w:sz w:val="22"/>
        </w:rPr>
        <w:tab/>
      </w:r>
      <w:r>
        <w:rPr>
          <w:rFonts w:eastAsia="Times New Roman"/>
          <w:sz w:val="22"/>
        </w:rPr>
        <w:tab/>
      </w:r>
      <w:r w:rsidRPr="00D04B32">
        <w:rPr>
          <w:rFonts w:eastAsia="Times New Roman"/>
          <w:i/>
          <w:iCs/>
          <w:sz w:val="22"/>
        </w:rPr>
        <w:t>Ruckert Song</w:t>
      </w:r>
      <w:r>
        <w:rPr>
          <w:rFonts w:eastAsia="Times New Roman"/>
          <w:sz w:val="22"/>
        </w:rPr>
        <w:tab/>
      </w:r>
      <w:r>
        <w:rPr>
          <w:rFonts w:eastAsia="Times New Roman"/>
          <w:sz w:val="22"/>
        </w:rPr>
        <w:tab/>
      </w:r>
      <w:r>
        <w:rPr>
          <w:rFonts w:eastAsia="Times New Roman"/>
          <w:sz w:val="22"/>
        </w:rPr>
        <w:tab/>
      </w:r>
      <w:r>
        <w:rPr>
          <w:rFonts w:eastAsia="Times New Roman"/>
          <w:sz w:val="22"/>
        </w:rPr>
        <w:tab/>
        <w:t>Southern Music</w:t>
      </w:r>
    </w:p>
    <w:p w14:paraId="6998FCBD" w14:textId="77777777" w:rsidR="00D07A9B" w:rsidRPr="00CA5F6E" w:rsidRDefault="00D07A9B" w:rsidP="00D07A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>Tcherepnine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>Sonatine Sportive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>Leduc</w:t>
      </w:r>
    </w:p>
    <w:p w14:paraId="2D24BB6C" w14:textId="77777777" w:rsidR="00D07A9B" w:rsidRPr="00CA5F6E" w:rsidRDefault="00D07A9B" w:rsidP="00D07A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 xml:space="preserve">Vivaldi/Marx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>Sonata No. 6 (G Minor)</w:t>
      </w:r>
      <w:r w:rsidRPr="00CA5F6E">
        <w:rPr>
          <w:rFonts w:eastAsia="Times New Roman"/>
          <w:sz w:val="22"/>
        </w:rPr>
        <w:t xml:space="preserve">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 xml:space="preserve">McGinnis </w:t>
      </w:r>
    </w:p>
    <w:p w14:paraId="7536F320" w14:textId="77777777" w:rsidR="00D07A9B" w:rsidRDefault="00D07A9B" w:rsidP="00D07A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</w:rPr>
      </w:pPr>
    </w:p>
    <w:p w14:paraId="581A0B1C" w14:textId="77777777" w:rsidR="00D07A9B" w:rsidRDefault="00D07A9B"/>
    <w:sectPr w:rsidR="00D07A9B" w:rsidSect="00671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A9B"/>
    <w:rsid w:val="00401D16"/>
    <w:rsid w:val="00671E83"/>
    <w:rsid w:val="00D0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52E671"/>
  <w15:chartTrackingRefBased/>
  <w15:docId w15:val="{2C94E6A6-A21D-D947-BC2F-739174293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A9B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1103</Characters>
  <Application>Microsoft Office Word</Application>
  <DocSecurity>0</DocSecurity>
  <Lines>38</Lines>
  <Paragraphs>19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Ann Welp</dc:creator>
  <cp:keywords/>
  <dc:description/>
  <cp:lastModifiedBy>Lindsey Ann Welp</cp:lastModifiedBy>
  <cp:revision>1</cp:revision>
  <dcterms:created xsi:type="dcterms:W3CDTF">2021-09-24T16:46:00Z</dcterms:created>
  <dcterms:modified xsi:type="dcterms:W3CDTF">2021-09-24T16:48:00Z</dcterms:modified>
</cp:coreProperties>
</file>